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721B4" w14:textId="11417154" w:rsidR="005F492D" w:rsidRPr="00C963B6" w:rsidRDefault="006B74FD" w:rsidP="00944E3C">
      <w:pPr>
        <w:rPr>
          <w:rFonts w:ascii="IOI Light" w:hAnsi="IOI Light"/>
          <w:b/>
          <w:bCs/>
          <w:sz w:val="24"/>
          <w:szCs w:val="24"/>
        </w:rPr>
      </w:pPr>
      <w:r w:rsidRPr="00C963B6">
        <w:rPr>
          <w:rFonts w:ascii="IOI Light" w:hAnsi="IOI Light"/>
          <w:b/>
          <w:bCs/>
          <w:sz w:val="24"/>
          <w:szCs w:val="24"/>
        </w:rPr>
        <w:t xml:space="preserve">Pedal a peaceful path through </w:t>
      </w:r>
      <w:r w:rsidR="00144983" w:rsidRPr="00C963B6">
        <w:rPr>
          <w:rFonts w:ascii="IOI Light" w:hAnsi="IOI Light"/>
          <w:b/>
          <w:bCs/>
          <w:sz w:val="24"/>
          <w:szCs w:val="24"/>
        </w:rPr>
        <w:t>I</w:t>
      </w:r>
      <w:r w:rsidRPr="00C963B6">
        <w:rPr>
          <w:rFonts w:ascii="IOI Light" w:hAnsi="IOI Light"/>
          <w:b/>
          <w:bCs/>
          <w:sz w:val="24"/>
          <w:szCs w:val="24"/>
        </w:rPr>
        <w:t xml:space="preserve">reland’s </w:t>
      </w:r>
      <w:r w:rsidR="00144983" w:rsidRPr="00C963B6">
        <w:rPr>
          <w:rFonts w:ascii="IOI Light" w:hAnsi="IOI Light"/>
          <w:b/>
          <w:bCs/>
          <w:sz w:val="24"/>
          <w:szCs w:val="24"/>
        </w:rPr>
        <w:t>H</w:t>
      </w:r>
      <w:r w:rsidRPr="00C963B6">
        <w:rPr>
          <w:rFonts w:ascii="IOI Light" w:hAnsi="IOI Light"/>
          <w:b/>
          <w:bCs/>
          <w:sz w:val="24"/>
          <w:szCs w:val="24"/>
        </w:rPr>
        <w:t xml:space="preserve">idden </w:t>
      </w:r>
      <w:r w:rsidR="00144983" w:rsidRPr="00C963B6">
        <w:rPr>
          <w:rFonts w:ascii="IOI Light" w:hAnsi="IOI Light"/>
          <w:b/>
          <w:bCs/>
          <w:sz w:val="24"/>
          <w:szCs w:val="24"/>
        </w:rPr>
        <w:t>H</w:t>
      </w:r>
      <w:r w:rsidRPr="00C963B6">
        <w:rPr>
          <w:rFonts w:ascii="IOI Light" w:hAnsi="IOI Light"/>
          <w:b/>
          <w:bCs/>
          <w:sz w:val="24"/>
          <w:szCs w:val="24"/>
        </w:rPr>
        <w:t>eartlands</w:t>
      </w:r>
    </w:p>
    <w:p w14:paraId="3098B505" w14:textId="4B580E25" w:rsidR="00E418E3" w:rsidRPr="00C963B6" w:rsidRDefault="009C0A99" w:rsidP="00874EA1">
      <w:pPr>
        <w:rPr>
          <w:rFonts w:ascii="IOI Light" w:hAnsi="IOI Light"/>
          <w:i/>
          <w:iCs/>
          <w:sz w:val="21"/>
          <w:szCs w:val="21"/>
        </w:rPr>
      </w:pPr>
      <w:r w:rsidRPr="00C963B6">
        <w:rPr>
          <w:rFonts w:ascii="IOI Light" w:hAnsi="IOI Light"/>
          <w:i/>
          <w:iCs/>
          <w:sz w:val="21"/>
          <w:szCs w:val="21"/>
        </w:rPr>
        <w:t xml:space="preserve">The tranquil beauty of Ireland’s Hidden Heartlands </w:t>
      </w:r>
      <w:r w:rsidR="00D424C1" w:rsidRPr="00C963B6">
        <w:rPr>
          <w:rFonts w:ascii="IOI Light" w:hAnsi="IOI Light"/>
          <w:i/>
          <w:iCs/>
          <w:sz w:val="21"/>
          <w:szCs w:val="21"/>
        </w:rPr>
        <w:t>is the perfect setting for a cycling holiday.</w:t>
      </w:r>
    </w:p>
    <w:p w14:paraId="7A6B9034" w14:textId="3118314C" w:rsidR="006B74FD" w:rsidRPr="00C963B6" w:rsidRDefault="006B74FD" w:rsidP="009C0A99">
      <w:pPr>
        <w:rPr>
          <w:rFonts w:ascii="IOI Light" w:hAnsi="IOI Light"/>
          <w:sz w:val="21"/>
          <w:szCs w:val="21"/>
        </w:rPr>
      </w:pPr>
      <w:r w:rsidRPr="00C963B6">
        <w:rPr>
          <w:rFonts w:ascii="IOI Light" w:hAnsi="IOI Light"/>
          <w:sz w:val="21"/>
          <w:szCs w:val="21"/>
        </w:rPr>
        <w:t xml:space="preserve">With a range of off-road trails that offer scenic, stress-free cycling, the heartlands of Ireland </w:t>
      </w:r>
      <w:r w:rsidR="00C963B6">
        <w:rPr>
          <w:rFonts w:ascii="IOI Light" w:hAnsi="IOI Light"/>
          <w:sz w:val="21"/>
          <w:szCs w:val="21"/>
        </w:rPr>
        <w:t>are</w:t>
      </w:r>
      <w:r w:rsidRPr="00C963B6">
        <w:rPr>
          <w:rFonts w:ascii="IOI Light" w:hAnsi="IOI Light"/>
          <w:sz w:val="21"/>
          <w:szCs w:val="21"/>
        </w:rPr>
        <w:t xml:space="preserve"> </w:t>
      </w:r>
      <w:r w:rsidR="00321E4F" w:rsidRPr="00C963B6">
        <w:rPr>
          <w:rFonts w:ascii="IOI Light" w:hAnsi="IOI Light"/>
          <w:sz w:val="21"/>
          <w:szCs w:val="21"/>
        </w:rPr>
        <w:t xml:space="preserve">an ideal place </w:t>
      </w:r>
      <w:r w:rsidRPr="00C963B6">
        <w:rPr>
          <w:rFonts w:ascii="IOI Light" w:hAnsi="IOI Light"/>
          <w:sz w:val="21"/>
          <w:szCs w:val="21"/>
        </w:rPr>
        <w:t>for</w:t>
      </w:r>
      <w:r w:rsidR="00321E4F" w:rsidRPr="00C963B6">
        <w:rPr>
          <w:rFonts w:ascii="IOI Light" w:hAnsi="IOI Light"/>
          <w:sz w:val="21"/>
          <w:szCs w:val="21"/>
        </w:rPr>
        <w:t xml:space="preserve"> cyclists of any age and ability to enjoy some slow adventures.</w:t>
      </w:r>
    </w:p>
    <w:p w14:paraId="7F3C5CC5" w14:textId="0FDF792F" w:rsidR="006B74FD" w:rsidRPr="00C963B6" w:rsidRDefault="00321E4F" w:rsidP="009C0A99">
      <w:pPr>
        <w:rPr>
          <w:rFonts w:ascii="IOI Light" w:hAnsi="IOI Light"/>
          <w:sz w:val="21"/>
          <w:szCs w:val="21"/>
        </w:rPr>
      </w:pPr>
      <w:r w:rsidRPr="00C963B6">
        <w:rPr>
          <w:rFonts w:ascii="IOI Light" w:hAnsi="IOI Light"/>
          <w:sz w:val="21"/>
          <w:szCs w:val="21"/>
        </w:rPr>
        <w:t xml:space="preserve">As well as beautiful waterside and woodland trails, and routes through picturesque towns and villages, there are history-laden waymarked </w:t>
      </w:r>
      <w:r w:rsidR="009A566E" w:rsidRPr="00C963B6">
        <w:rPr>
          <w:rFonts w:ascii="IOI Light" w:hAnsi="IOI Light"/>
          <w:sz w:val="21"/>
          <w:szCs w:val="21"/>
        </w:rPr>
        <w:t>paths</w:t>
      </w:r>
      <w:r w:rsidRPr="00C963B6">
        <w:rPr>
          <w:rFonts w:ascii="IOI Light" w:hAnsi="IOI Light"/>
          <w:sz w:val="21"/>
          <w:szCs w:val="21"/>
        </w:rPr>
        <w:t xml:space="preserve"> that reveal Ireland’s rich heritage. </w:t>
      </w:r>
    </w:p>
    <w:p w14:paraId="789E436A" w14:textId="5762C0E7" w:rsidR="0071642F" w:rsidRPr="00C963B6" w:rsidRDefault="0071642F" w:rsidP="009C0A99">
      <w:pPr>
        <w:rPr>
          <w:rFonts w:ascii="IOI Light" w:hAnsi="IOI Light"/>
          <w:sz w:val="21"/>
          <w:szCs w:val="21"/>
        </w:rPr>
      </w:pPr>
      <w:r w:rsidRPr="00C963B6">
        <w:rPr>
          <w:rFonts w:ascii="IOI Light" w:hAnsi="IOI Light"/>
          <w:sz w:val="21"/>
          <w:szCs w:val="21"/>
        </w:rPr>
        <w:t xml:space="preserve">Whether you want to explore on your own or join a guided cycle tour, a great place to start is at </w:t>
      </w:r>
      <w:hyperlink r:id="rId5" w:history="1">
        <w:r w:rsidR="009C0A99" w:rsidRPr="00C963B6">
          <w:rPr>
            <w:rStyle w:val="Hyperlink"/>
            <w:rFonts w:ascii="IOI Light" w:hAnsi="IOI Light"/>
            <w:sz w:val="21"/>
            <w:szCs w:val="21"/>
          </w:rPr>
          <w:t>Midlands Cycle Hub</w:t>
        </w:r>
      </w:hyperlink>
      <w:r w:rsidRPr="00C963B6">
        <w:rPr>
          <w:rFonts w:ascii="IOI Light" w:hAnsi="IOI Light"/>
          <w:sz w:val="21"/>
          <w:szCs w:val="21"/>
        </w:rPr>
        <w:t>, a</w:t>
      </w:r>
      <w:r w:rsidR="009C0A99" w:rsidRPr="00C963B6">
        <w:rPr>
          <w:rFonts w:ascii="IOI Light" w:hAnsi="IOI Light"/>
          <w:sz w:val="21"/>
          <w:szCs w:val="21"/>
        </w:rPr>
        <w:t xml:space="preserve"> </w:t>
      </w:r>
      <w:r w:rsidRPr="00C963B6">
        <w:rPr>
          <w:rFonts w:ascii="IOI Light" w:hAnsi="IOI Light"/>
          <w:sz w:val="21"/>
          <w:szCs w:val="21"/>
        </w:rPr>
        <w:t xml:space="preserve">family-run bike hire centre in </w:t>
      </w:r>
      <w:proofErr w:type="spellStart"/>
      <w:r w:rsidRPr="00C963B6">
        <w:rPr>
          <w:rFonts w:ascii="IOI Light" w:hAnsi="IOI Light"/>
          <w:sz w:val="21"/>
          <w:szCs w:val="21"/>
        </w:rPr>
        <w:t>Clondra</w:t>
      </w:r>
      <w:proofErr w:type="spellEnd"/>
      <w:r w:rsidRPr="00C963B6">
        <w:rPr>
          <w:rFonts w:ascii="IOI Light" w:hAnsi="IOI Light"/>
          <w:sz w:val="21"/>
          <w:szCs w:val="21"/>
        </w:rPr>
        <w:t>, County Longford</w:t>
      </w:r>
      <w:r w:rsidR="004868B5" w:rsidRPr="00C963B6">
        <w:rPr>
          <w:rFonts w:ascii="IOI Light" w:hAnsi="IOI Light"/>
          <w:sz w:val="21"/>
          <w:szCs w:val="21"/>
        </w:rPr>
        <w:t>.</w:t>
      </w:r>
      <w:r w:rsidR="00241905" w:rsidRPr="00C963B6">
        <w:rPr>
          <w:rFonts w:ascii="IOI Light" w:hAnsi="IOI Light"/>
          <w:sz w:val="21"/>
          <w:szCs w:val="21"/>
        </w:rPr>
        <w:t xml:space="preserve"> Offering a range of hybrid, electric</w:t>
      </w:r>
      <w:r w:rsidR="00E05D81" w:rsidRPr="00C963B6">
        <w:rPr>
          <w:rFonts w:ascii="IOI Light" w:hAnsi="IOI Light"/>
          <w:sz w:val="21"/>
          <w:szCs w:val="21"/>
        </w:rPr>
        <w:t>, mountain</w:t>
      </w:r>
      <w:r w:rsidR="00241905" w:rsidRPr="00C963B6">
        <w:rPr>
          <w:rFonts w:ascii="IOI Light" w:hAnsi="IOI Light"/>
          <w:sz w:val="21"/>
          <w:szCs w:val="21"/>
        </w:rPr>
        <w:t xml:space="preserve"> and children’s bikes</w:t>
      </w:r>
      <w:r w:rsidR="00D1317A" w:rsidRPr="00C963B6">
        <w:rPr>
          <w:rFonts w:ascii="IOI Light" w:hAnsi="IOI Light"/>
          <w:sz w:val="21"/>
          <w:szCs w:val="21"/>
        </w:rPr>
        <w:t xml:space="preserve"> and accessories</w:t>
      </w:r>
      <w:r w:rsidR="00E05D81" w:rsidRPr="00C963B6">
        <w:rPr>
          <w:rFonts w:ascii="IOI Light" w:hAnsi="IOI Light"/>
          <w:sz w:val="21"/>
          <w:szCs w:val="21"/>
        </w:rPr>
        <w:t>, the centre will ensure you are fully equipped to embark on your cycling journey.</w:t>
      </w:r>
    </w:p>
    <w:p w14:paraId="47C68F85" w14:textId="26A68617" w:rsidR="009C0A99" w:rsidRPr="00C963B6" w:rsidRDefault="00D1317A" w:rsidP="009C0A99">
      <w:pPr>
        <w:rPr>
          <w:rFonts w:ascii="IOI Light" w:hAnsi="IOI Light"/>
          <w:sz w:val="21"/>
          <w:szCs w:val="21"/>
        </w:rPr>
      </w:pPr>
      <w:r w:rsidRPr="00C963B6">
        <w:rPr>
          <w:rFonts w:ascii="IOI Light" w:hAnsi="IOI Light"/>
          <w:sz w:val="21"/>
          <w:szCs w:val="21"/>
        </w:rPr>
        <w:t>Midlands Cycle Hub is located</w:t>
      </w:r>
      <w:r w:rsidR="009C0A99" w:rsidRPr="00C963B6">
        <w:rPr>
          <w:rFonts w:ascii="IOI Light" w:hAnsi="IOI Light"/>
          <w:sz w:val="21"/>
          <w:szCs w:val="21"/>
        </w:rPr>
        <w:t xml:space="preserve"> at </w:t>
      </w:r>
      <w:r w:rsidR="000B0CB4" w:rsidRPr="00C963B6">
        <w:rPr>
          <w:rFonts w:ascii="IOI Light" w:hAnsi="IOI Light"/>
          <w:sz w:val="21"/>
          <w:szCs w:val="21"/>
        </w:rPr>
        <w:t>one</w:t>
      </w:r>
      <w:r w:rsidR="009C0A99" w:rsidRPr="00C963B6">
        <w:rPr>
          <w:rFonts w:ascii="IOI Light" w:hAnsi="IOI Light"/>
          <w:sz w:val="21"/>
          <w:szCs w:val="21"/>
        </w:rPr>
        <w:t xml:space="preserve"> end of the </w:t>
      </w:r>
      <w:hyperlink r:id="rId6" w:history="1">
        <w:r w:rsidR="009C0A99" w:rsidRPr="00C963B6">
          <w:rPr>
            <w:rStyle w:val="Hyperlink"/>
            <w:rFonts w:ascii="IOI Light" w:hAnsi="IOI Light"/>
            <w:sz w:val="21"/>
            <w:szCs w:val="21"/>
          </w:rPr>
          <w:t>Royal Canal Greenway</w:t>
        </w:r>
      </w:hyperlink>
      <w:r w:rsidRPr="00C963B6">
        <w:rPr>
          <w:rFonts w:ascii="IOI Light" w:hAnsi="IOI Light"/>
          <w:sz w:val="21"/>
          <w:szCs w:val="21"/>
        </w:rPr>
        <w:t>, a 130km</w:t>
      </w:r>
      <w:r w:rsidR="000B0CB4" w:rsidRPr="00C963B6">
        <w:rPr>
          <w:rFonts w:ascii="IOI Light" w:hAnsi="IOI Light"/>
          <w:sz w:val="21"/>
          <w:szCs w:val="21"/>
        </w:rPr>
        <w:t xml:space="preserve"> that</w:t>
      </w:r>
      <w:r w:rsidRPr="00C963B6">
        <w:rPr>
          <w:rFonts w:ascii="IOI Light" w:hAnsi="IOI Light"/>
          <w:sz w:val="21"/>
          <w:szCs w:val="21"/>
        </w:rPr>
        <w:t xml:space="preserve"> runs eastwards from </w:t>
      </w:r>
      <w:proofErr w:type="spellStart"/>
      <w:r w:rsidRPr="00C963B6">
        <w:rPr>
          <w:rFonts w:ascii="IOI Light" w:hAnsi="IOI Light"/>
          <w:sz w:val="21"/>
          <w:szCs w:val="21"/>
        </w:rPr>
        <w:t>Clondra</w:t>
      </w:r>
      <w:proofErr w:type="spellEnd"/>
      <w:r w:rsidRPr="00C963B6">
        <w:rPr>
          <w:rFonts w:ascii="IOI Light" w:hAnsi="IOI Light"/>
          <w:sz w:val="21"/>
          <w:szCs w:val="21"/>
        </w:rPr>
        <w:t xml:space="preserve"> to Maynooth and is divided into 14 sections. It is a mostly flat, off-road route following a former towpath for horse-drawn barges</w:t>
      </w:r>
      <w:r w:rsidR="000B0CB4" w:rsidRPr="00C963B6">
        <w:rPr>
          <w:rFonts w:ascii="IOI Light" w:hAnsi="IOI Light"/>
          <w:sz w:val="21"/>
          <w:szCs w:val="21"/>
        </w:rPr>
        <w:t xml:space="preserve"> through a mix of rustic and industrial landscapes featuring rolling fields, quaint waterside villages, operational </w:t>
      </w:r>
      <w:proofErr w:type="gramStart"/>
      <w:r w:rsidR="000B0CB4" w:rsidRPr="00C963B6">
        <w:rPr>
          <w:rFonts w:ascii="IOI Light" w:hAnsi="IOI Light"/>
          <w:sz w:val="21"/>
          <w:szCs w:val="21"/>
        </w:rPr>
        <w:t>locks</w:t>
      </w:r>
      <w:proofErr w:type="gramEnd"/>
      <w:r w:rsidR="000B0CB4" w:rsidRPr="00C963B6">
        <w:rPr>
          <w:rFonts w:ascii="IOI Light" w:hAnsi="IOI Light"/>
          <w:sz w:val="21"/>
          <w:szCs w:val="21"/>
        </w:rPr>
        <w:t xml:space="preserve"> and local landmarks.</w:t>
      </w:r>
    </w:p>
    <w:p w14:paraId="759AF0EB" w14:textId="718F68E4" w:rsidR="009C0A99" w:rsidRPr="00C963B6" w:rsidRDefault="009A566E" w:rsidP="009C0A99">
      <w:pPr>
        <w:rPr>
          <w:rFonts w:ascii="IOI Light" w:hAnsi="IOI Light"/>
          <w:sz w:val="21"/>
          <w:szCs w:val="21"/>
        </w:rPr>
      </w:pPr>
      <w:r w:rsidRPr="00C963B6">
        <w:rPr>
          <w:rFonts w:ascii="IOI Light" w:hAnsi="IOI Light"/>
          <w:sz w:val="21"/>
          <w:szCs w:val="21"/>
        </w:rPr>
        <w:t xml:space="preserve">The </w:t>
      </w:r>
      <w:r w:rsidR="004B76EA" w:rsidRPr="00C963B6">
        <w:rPr>
          <w:rFonts w:ascii="IOI Light" w:hAnsi="IOI Light"/>
          <w:sz w:val="21"/>
          <w:szCs w:val="21"/>
        </w:rPr>
        <w:t>Midlands Cycle Hub</w:t>
      </w:r>
      <w:r w:rsidR="000B0CB4" w:rsidRPr="00C963B6">
        <w:rPr>
          <w:rFonts w:ascii="IOI Light" w:hAnsi="IOI Light"/>
          <w:sz w:val="21"/>
          <w:szCs w:val="21"/>
        </w:rPr>
        <w:t xml:space="preserve"> offers </w:t>
      </w:r>
      <w:r w:rsidR="009C0A99" w:rsidRPr="00C963B6">
        <w:rPr>
          <w:rFonts w:ascii="IOI Light" w:hAnsi="IOI Light"/>
          <w:sz w:val="21"/>
          <w:szCs w:val="21"/>
        </w:rPr>
        <w:t xml:space="preserve">guided tours </w:t>
      </w:r>
      <w:r w:rsidR="000B0CB4" w:rsidRPr="00C963B6">
        <w:rPr>
          <w:rFonts w:ascii="IOI Light" w:hAnsi="IOI Light"/>
          <w:sz w:val="21"/>
          <w:szCs w:val="21"/>
        </w:rPr>
        <w:t>and self-guided multi-day itineraries that include accommodation, breakfast and dinner, transfers between hotels and all cycling gear.</w:t>
      </w:r>
      <w:r w:rsidR="009C0A99" w:rsidRPr="00C963B6">
        <w:rPr>
          <w:rFonts w:ascii="IOI Light" w:hAnsi="IOI Light"/>
          <w:sz w:val="21"/>
          <w:szCs w:val="21"/>
        </w:rPr>
        <w:t xml:space="preserve"> </w:t>
      </w:r>
      <w:r w:rsidR="000B0CB4" w:rsidRPr="00C963B6">
        <w:rPr>
          <w:rFonts w:ascii="IOI Light" w:hAnsi="IOI Light"/>
          <w:sz w:val="21"/>
          <w:szCs w:val="21"/>
        </w:rPr>
        <w:t>Its Midlands Historical Bicycle Tour is a five-day</w:t>
      </w:r>
      <w:r w:rsidRPr="00C963B6">
        <w:rPr>
          <w:rFonts w:ascii="IOI Light" w:hAnsi="IOI Light"/>
          <w:sz w:val="21"/>
          <w:szCs w:val="21"/>
        </w:rPr>
        <w:t xml:space="preserve">, 80km guided cycle that visits </w:t>
      </w:r>
      <w:proofErr w:type="gramStart"/>
      <w:r w:rsidRPr="00C963B6">
        <w:rPr>
          <w:rFonts w:ascii="IOI Light" w:hAnsi="IOI Light"/>
          <w:sz w:val="21"/>
          <w:szCs w:val="21"/>
        </w:rPr>
        <w:t>a number of</w:t>
      </w:r>
      <w:proofErr w:type="gramEnd"/>
      <w:r w:rsidRPr="00C963B6">
        <w:rPr>
          <w:rFonts w:ascii="IOI Light" w:hAnsi="IOI Light"/>
          <w:sz w:val="21"/>
          <w:szCs w:val="21"/>
        </w:rPr>
        <w:t xml:space="preserve"> historical sites. </w:t>
      </w:r>
      <w:r w:rsidR="000B0CB4" w:rsidRPr="00C963B6">
        <w:rPr>
          <w:rFonts w:ascii="IOI Light" w:hAnsi="IOI Light"/>
          <w:sz w:val="21"/>
          <w:szCs w:val="21"/>
        </w:rPr>
        <w:t xml:space="preserve"> </w:t>
      </w:r>
      <w:r w:rsidRPr="00C963B6">
        <w:rPr>
          <w:rFonts w:ascii="IOI Light" w:hAnsi="IOI Light"/>
          <w:sz w:val="21"/>
          <w:szCs w:val="21"/>
        </w:rPr>
        <w:t xml:space="preserve">These include the 2000-year-old bog road and museum at </w:t>
      </w:r>
      <w:proofErr w:type="spellStart"/>
      <w:r w:rsidRPr="00C963B6">
        <w:rPr>
          <w:rFonts w:ascii="IOI Light" w:hAnsi="IOI Light"/>
          <w:sz w:val="21"/>
          <w:szCs w:val="21"/>
        </w:rPr>
        <w:t>Corlea</w:t>
      </w:r>
      <w:proofErr w:type="spellEnd"/>
      <w:r w:rsidRPr="00C963B6">
        <w:rPr>
          <w:rFonts w:ascii="IOI Light" w:hAnsi="IOI Light"/>
          <w:sz w:val="21"/>
          <w:szCs w:val="21"/>
        </w:rPr>
        <w:t xml:space="preserve"> Trackway, a thirteenth-century Norman castle and the </w:t>
      </w:r>
      <w:hyperlink r:id="rId7" w:history="1">
        <w:r w:rsidRPr="00C963B6">
          <w:rPr>
            <w:rStyle w:val="Hyperlink"/>
            <w:rFonts w:ascii="IOI Light" w:hAnsi="IOI Light"/>
            <w:sz w:val="21"/>
            <w:szCs w:val="21"/>
          </w:rPr>
          <w:t>National Famine Museum</w:t>
        </w:r>
      </w:hyperlink>
      <w:r w:rsidRPr="00C963B6">
        <w:rPr>
          <w:rFonts w:ascii="IOI Light" w:hAnsi="IOI Light"/>
          <w:sz w:val="21"/>
          <w:szCs w:val="21"/>
        </w:rPr>
        <w:t xml:space="preserve"> at Strokestown Park.</w:t>
      </w:r>
    </w:p>
    <w:p w14:paraId="54195C42" w14:textId="2874BA45" w:rsidR="009C0A99" w:rsidRPr="00C963B6" w:rsidRDefault="009A3527" w:rsidP="009C0A99">
      <w:pPr>
        <w:rPr>
          <w:rFonts w:ascii="IOI Light" w:hAnsi="IOI Light"/>
          <w:sz w:val="21"/>
          <w:szCs w:val="21"/>
        </w:rPr>
      </w:pPr>
      <w:r w:rsidRPr="00C963B6">
        <w:rPr>
          <w:rFonts w:ascii="IOI Light" w:hAnsi="IOI Light"/>
          <w:sz w:val="21"/>
          <w:szCs w:val="21"/>
        </w:rPr>
        <w:t>The museum tells the story of the Irish Famine of the 1840s through compelling, interactive exhibitions.</w:t>
      </w:r>
      <w:r w:rsidR="00D86095" w:rsidRPr="00C963B6">
        <w:rPr>
          <w:rFonts w:ascii="IOI Light" w:hAnsi="IOI Light"/>
          <w:sz w:val="21"/>
          <w:szCs w:val="21"/>
        </w:rPr>
        <w:t xml:space="preserve"> It is also the start of the </w:t>
      </w:r>
      <w:hyperlink r:id="rId8" w:history="1">
        <w:r w:rsidR="009C0A99" w:rsidRPr="00C963B6">
          <w:rPr>
            <w:rStyle w:val="Hyperlink"/>
            <w:rFonts w:ascii="IOI Light" w:hAnsi="IOI Light"/>
            <w:sz w:val="21"/>
            <w:szCs w:val="21"/>
          </w:rPr>
          <w:t>National Famine Way</w:t>
        </w:r>
      </w:hyperlink>
      <w:r w:rsidR="00D86095" w:rsidRPr="00C963B6">
        <w:rPr>
          <w:rFonts w:ascii="IOI Light" w:hAnsi="IOI Light"/>
          <w:sz w:val="21"/>
          <w:szCs w:val="21"/>
        </w:rPr>
        <w:t>,</w:t>
      </w:r>
      <w:r w:rsidR="009C0A99" w:rsidRPr="00C963B6">
        <w:rPr>
          <w:rFonts w:ascii="IOI Light" w:hAnsi="IOI Light"/>
          <w:sz w:val="21"/>
          <w:szCs w:val="21"/>
        </w:rPr>
        <w:t xml:space="preserve"> an accredited 165km </w:t>
      </w:r>
      <w:r w:rsidR="003F13E9" w:rsidRPr="00C963B6">
        <w:rPr>
          <w:rFonts w:ascii="IOI Light" w:hAnsi="IOI Light"/>
          <w:sz w:val="21"/>
          <w:szCs w:val="21"/>
        </w:rPr>
        <w:t>h</w:t>
      </w:r>
      <w:r w:rsidR="009C0A99" w:rsidRPr="00C963B6">
        <w:rPr>
          <w:rFonts w:ascii="IOI Light" w:hAnsi="IOI Light"/>
          <w:sz w:val="21"/>
          <w:szCs w:val="21"/>
        </w:rPr>
        <w:t xml:space="preserve">eritage and </w:t>
      </w:r>
      <w:r w:rsidR="003F13E9" w:rsidRPr="00C963B6">
        <w:rPr>
          <w:rFonts w:ascii="IOI Light" w:hAnsi="IOI Light"/>
          <w:sz w:val="21"/>
          <w:szCs w:val="21"/>
        </w:rPr>
        <w:t>a</w:t>
      </w:r>
      <w:r w:rsidR="009C0A99" w:rsidRPr="00C963B6">
        <w:rPr>
          <w:rFonts w:ascii="IOI Light" w:hAnsi="IOI Light"/>
          <w:sz w:val="21"/>
          <w:szCs w:val="21"/>
        </w:rPr>
        <w:t xml:space="preserve">rts </w:t>
      </w:r>
      <w:r w:rsidR="003F13E9" w:rsidRPr="00C963B6">
        <w:rPr>
          <w:rFonts w:ascii="IOI Light" w:hAnsi="IOI Light"/>
          <w:sz w:val="21"/>
          <w:szCs w:val="21"/>
        </w:rPr>
        <w:t>t</w:t>
      </w:r>
      <w:r w:rsidR="009C0A99" w:rsidRPr="00C963B6">
        <w:rPr>
          <w:rFonts w:ascii="IOI Light" w:hAnsi="IOI Light"/>
          <w:sz w:val="21"/>
          <w:szCs w:val="21"/>
        </w:rPr>
        <w:t xml:space="preserve">rail that traces the journey of 1,490 famine emigrants </w:t>
      </w:r>
      <w:r w:rsidR="00F052AB" w:rsidRPr="00C963B6">
        <w:rPr>
          <w:rFonts w:ascii="IOI Light" w:hAnsi="IOI Light"/>
          <w:sz w:val="21"/>
          <w:szCs w:val="21"/>
        </w:rPr>
        <w:t xml:space="preserve">who were forced to walk </w:t>
      </w:r>
      <w:r w:rsidR="009C0A99" w:rsidRPr="00C963B6">
        <w:rPr>
          <w:rFonts w:ascii="IOI Light" w:hAnsi="IOI Light"/>
          <w:sz w:val="21"/>
          <w:szCs w:val="21"/>
        </w:rPr>
        <w:t xml:space="preserve">from Strokestown Park to Dublin </w:t>
      </w:r>
      <w:r w:rsidR="00D94125" w:rsidRPr="00C963B6">
        <w:rPr>
          <w:rFonts w:ascii="IOI Light" w:hAnsi="IOI Light"/>
          <w:sz w:val="21"/>
          <w:szCs w:val="21"/>
        </w:rPr>
        <w:t>to board the emigrant ships</w:t>
      </w:r>
      <w:r w:rsidR="009C0A99" w:rsidRPr="00C963B6">
        <w:rPr>
          <w:rFonts w:ascii="IOI Light" w:hAnsi="IOI Light"/>
          <w:sz w:val="21"/>
          <w:szCs w:val="21"/>
        </w:rPr>
        <w:t>.</w:t>
      </w:r>
    </w:p>
    <w:p w14:paraId="6BF5379A" w14:textId="752E6E16" w:rsidR="009C0A99" w:rsidRPr="00C963B6" w:rsidRDefault="00F052AB" w:rsidP="009C0A99">
      <w:pPr>
        <w:rPr>
          <w:rFonts w:ascii="IOI Light" w:hAnsi="IOI Light"/>
          <w:sz w:val="21"/>
          <w:szCs w:val="21"/>
        </w:rPr>
      </w:pPr>
      <w:r w:rsidRPr="00C963B6">
        <w:rPr>
          <w:rFonts w:ascii="IOI Light" w:hAnsi="IOI Light"/>
          <w:sz w:val="21"/>
          <w:szCs w:val="21"/>
        </w:rPr>
        <w:t>C</w:t>
      </w:r>
      <w:r w:rsidR="009C0A99" w:rsidRPr="00C963B6">
        <w:rPr>
          <w:rFonts w:ascii="IOI Light" w:hAnsi="IOI Light"/>
          <w:sz w:val="21"/>
          <w:szCs w:val="21"/>
        </w:rPr>
        <w:t>yclists can follow this trail through six counties</w:t>
      </w:r>
      <w:r w:rsidRPr="00C963B6">
        <w:rPr>
          <w:rFonts w:ascii="IOI Light" w:hAnsi="IOI Light"/>
          <w:sz w:val="21"/>
          <w:szCs w:val="21"/>
        </w:rPr>
        <w:t xml:space="preserve"> and along the way discover the stories of these emigrants and the history of the region. The trail is punctuated by over 30</w:t>
      </w:r>
      <w:r w:rsidR="009C0A99" w:rsidRPr="00C963B6">
        <w:rPr>
          <w:rFonts w:ascii="IOI Light" w:hAnsi="IOI Light"/>
          <w:sz w:val="21"/>
          <w:szCs w:val="21"/>
        </w:rPr>
        <w:t xml:space="preserve"> sculptures </w:t>
      </w:r>
      <w:r w:rsidRPr="00C963B6">
        <w:rPr>
          <w:rFonts w:ascii="IOI Light" w:hAnsi="IOI Light"/>
          <w:sz w:val="21"/>
          <w:szCs w:val="21"/>
        </w:rPr>
        <w:t xml:space="preserve">of bronze children’s shoes </w:t>
      </w:r>
      <w:r w:rsidR="009C0A99" w:rsidRPr="00C963B6">
        <w:rPr>
          <w:rFonts w:ascii="IOI Light" w:hAnsi="IOI Light"/>
          <w:sz w:val="21"/>
          <w:szCs w:val="21"/>
        </w:rPr>
        <w:t xml:space="preserve">marking key points along the route. </w:t>
      </w:r>
      <w:r w:rsidR="00D94125" w:rsidRPr="00C963B6">
        <w:rPr>
          <w:rFonts w:ascii="IOI Light" w:hAnsi="IOI Light"/>
          <w:sz w:val="21"/>
          <w:szCs w:val="21"/>
        </w:rPr>
        <w:t xml:space="preserve">You can sign up for the official National Famine Way package which includes a passport on which to collect a stamp as you complete each of the 14 sections. Those who complete the trail with a fully stamped passport will </w:t>
      </w:r>
      <w:r w:rsidR="009C0A99" w:rsidRPr="00C963B6">
        <w:rPr>
          <w:rFonts w:ascii="IOI Light" w:hAnsi="IOI Light"/>
          <w:sz w:val="21"/>
          <w:szCs w:val="21"/>
        </w:rPr>
        <w:t xml:space="preserve">receive a completion certificate at </w:t>
      </w:r>
      <w:hyperlink r:id="rId9" w:history="1">
        <w:r w:rsidR="009C0A99" w:rsidRPr="00C963B6">
          <w:rPr>
            <w:rStyle w:val="Hyperlink"/>
            <w:rFonts w:ascii="IOI Light" w:hAnsi="IOI Light"/>
            <w:sz w:val="21"/>
            <w:szCs w:val="21"/>
          </w:rPr>
          <w:t>EPIC The Irish Emigration Museum</w:t>
        </w:r>
      </w:hyperlink>
      <w:r w:rsidR="009C0A99" w:rsidRPr="00C963B6">
        <w:rPr>
          <w:rFonts w:ascii="IOI Light" w:hAnsi="IOI Light"/>
          <w:sz w:val="21"/>
          <w:szCs w:val="21"/>
        </w:rPr>
        <w:t xml:space="preserve"> in Dublin.</w:t>
      </w:r>
    </w:p>
    <w:p w14:paraId="6809CF81" w14:textId="1037C650" w:rsidR="00165338" w:rsidRPr="00C963B6" w:rsidRDefault="00165338" w:rsidP="009C0A99">
      <w:pPr>
        <w:rPr>
          <w:rFonts w:ascii="IOI Light" w:hAnsi="IOI Light"/>
          <w:sz w:val="21"/>
          <w:szCs w:val="21"/>
        </w:rPr>
      </w:pPr>
      <w:r w:rsidRPr="00C963B6">
        <w:rPr>
          <w:rFonts w:ascii="IOI Light" w:hAnsi="IOI Light"/>
          <w:sz w:val="21"/>
          <w:szCs w:val="21"/>
        </w:rPr>
        <w:t xml:space="preserve">Among the </w:t>
      </w:r>
      <w:r w:rsidR="009A5563" w:rsidRPr="00C963B6">
        <w:rPr>
          <w:rFonts w:ascii="IOI Light" w:hAnsi="IOI Light"/>
          <w:sz w:val="21"/>
          <w:szCs w:val="21"/>
        </w:rPr>
        <w:t xml:space="preserve">other </w:t>
      </w:r>
      <w:r w:rsidRPr="00C963B6">
        <w:rPr>
          <w:rFonts w:ascii="IOI Light" w:hAnsi="IOI Light"/>
          <w:sz w:val="21"/>
          <w:szCs w:val="21"/>
        </w:rPr>
        <w:t xml:space="preserve">tours offered by </w:t>
      </w:r>
      <w:r w:rsidR="009A5563" w:rsidRPr="00C963B6">
        <w:rPr>
          <w:rFonts w:ascii="IOI Light" w:hAnsi="IOI Light"/>
          <w:sz w:val="21"/>
          <w:szCs w:val="21"/>
        </w:rPr>
        <w:t>t</w:t>
      </w:r>
      <w:r w:rsidRPr="00C963B6">
        <w:rPr>
          <w:rFonts w:ascii="IOI Light" w:hAnsi="IOI Light"/>
          <w:sz w:val="21"/>
          <w:szCs w:val="21"/>
        </w:rPr>
        <w:t xml:space="preserve">he Midlands Cycle Hub is a five-day self-guided Famine Way Cycle Tour which includes hand-picked accommodation along the route. The hub also specialises in </w:t>
      </w:r>
      <w:r w:rsidR="00790F32" w:rsidRPr="00C963B6">
        <w:rPr>
          <w:rFonts w:ascii="IOI Light" w:hAnsi="IOI Light"/>
          <w:sz w:val="21"/>
          <w:szCs w:val="21"/>
        </w:rPr>
        <w:t>family-friendly tours that follow routes that are easy and safe for children. The accommodation selected for these tours is geared towards families who would like to enjoy entertainment either within or near the hotels where babysitting services can be booked.</w:t>
      </w:r>
    </w:p>
    <w:p w14:paraId="1D56B123" w14:textId="72C36470" w:rsidR="00790F32" w:rsidRPr="00C963B6" w:rsidRDefault="00764AC6" w:rsidP="009C0A99">
      <w:pPr>
        <w:rPr>
          <w:rFonts w:ascii="IOI Light" w:hAnsi="IOI Light"/>
          <w:sz w:val="21"/>
          <w:szCs w:val="21"/>
        </w:rPr>
      </w:pPr>
      <w:r w:rsidRPr="00C963B6">
        <w:rPr>
          <w:rFonts w:ascii="IOI Light" w:hAnsi="IOI Light"/>
          <w:sz w:val="21"/>
          <w:szCs w:val="21"/>
        </w:rPr>
        <w:t xml:space="preserve">Whether pedalling solo, or with friends or family, </w:t>
      </w:r>
      <w:r w:rsidR="009172FD" w:rsidRPr="00C963B6">
        <w:rPr>
          <w:rFonts w:ascii="IOI Light" w:hAnsi="IOI Light"/>
          <w:sz w:val="21"/>
          <w:szCs w:val="21"/>
        </w:rPr>
        <w:t xml:space="preserve">a seasoned cyclist or just looking for a leisurely ride, </w:t>
      </w:r>
      <w:r w:rsidR="00790F32" w:rsidRPr="00C963B6">
        <w:rPr>
          <w:rFonts w:ascii="IOI Light" w:hAnsi="IOI Light"/>
          <w:sz w:val="21"/>
          <w:szCs w:val="21"/>
        </w:rPr>
        <w:t xml:space="preserve">Ireland’s Hidden Heartlands </w:t>
      </w:r>
      <w:r w:rsidR="00225457" w:rsidRPr="00C963B6">
        <w:rPr>
          <w:rFonts w:ascii="IOI Light" w:hAnsi="IOI Light"/>
          <w:sz w:val="21"/>
          <w:szCs w:val="21"/>
        </w:rPr>
        <w:t>offer</w:t>
      </w:r>
      <w:r w:rsidRPr="00C963B6">
        <w:rPr>
          <w:rFonts w:ascii="IOI Light" w:hAnsi="IOI Light"/>
          <w:sz w:val="21"/>
          <w:szCs w:val="21"/>
        </w:rPr>
        <w:t xml:space="preserve"> the ideal cycling location</w:t>
      </w:r>
      <w:r w:rsidR="0011799A" w:rsidRPr="00C963B6">
        <w:rPr>
          <w:rFonts w:ascii="IOI Light" w:hAnsi="IOI Light"/>
          <w:sz w:val="21"/>
          <w:szCs w:val="21"/>
        </w:rPr>
        <w:t xml:space="preserve"> where, with</w:t>
      </w:r>
      <w:r w:rsidR="009172FD" w:rsidRPr="00C963B6">
        <w:rPr>
          <w:rFonts w:ascii="IOI Light" w:hAnsi="IOI Light"/>
          <w:sz w:val="21"/>
          <w:szCs w:val="21"/>
        </w:rPr>
        <w:t xml:space="preserve"> every turn of the pedal, you’ll uncover </w:t>
      </w:r>
      <w:r w:rsidR="0011799A" w:rsidRPr="00C963B6">
        <w:rPr>
          <w:rFonts w:ascii="IOI Light" w:hAnsi="IOI Light"/>
          <w:sz w:val="21"/>
          <w:szCs w:val="21"/>
        </w:rPr>
        <w:t xml:space="preserve">gorgeous </w:t>
      </w:r>
      <w:r w:rsidR="009172FD" w:rsidRPr="00C963B6">
        <w:rPr>
          <w:rFonts w:ascii="IOI Light" w:hAnsi="IOI Light"/>
          <w:sz w:val="21"/>
          <w:szCs w:val="21"/>
        </w:rPr>
        <w:t xml:space="preserve">landscapes rich in history. </w:t>
      </w:r>
      <w:r w:rsidR="0011799A" w:rsidRPr="00C963B6">
        <w:rPr>
          <w:rFonts w:ascii="IOI Light" w:hAnsi="IOI Light"/>
          <w:sz w:val="21"/>
          <w:szCs w:val="21"/>
        </w:rPr>
        <w:t>Time to get on your bike.</w:t>
      </w:r>
    </w:p>
    <w:p w14:paraId="147D2046" w14:textId="68B8160C" w:rsidR="0002210E" w:rsidRPr="00C963B6" w:rsidRDefault="00C963B6" w:rsidP="00A1618C">
      <w:pPr>
        <w:rPr>
          <w:rFonts w:ascii="IOI Light" w:hAnsi="IOI Light"/>
          <w:sz w:val="21"/>
          <w:szCs w:val="21"/>
        </w:rPr>
      </w:pPr>
      <w:hyperlink r:id="rId10" w:history="1">
        <w:r w:rsidR="00E418E3" w:rsidRPr="00C963B6">
          <w:rPr>
            <w:rStyle w:val="Hyperlink"/>
            <w:rFonts w:ascii="IOI Light" w:hAnsi="IOI Light"/>
            <w:sz w:val="21"/>
            <w:szCs w:val="21"/>
          </w:rPr>
          <w:t>www.ireland.com</w:t>
        </w:r>
      </w:hyperlink>
      <w:r w:rsidR="004748AB" w:rsidRPr="00C963B6">
        <w:rPr>
          <w:rFonts w:ascii="IOI Light" w:hAnsi="IOI Light"/>
          <w:sz w:val="21"/>
          <w:szCs w:val="21"/>
        </w:rPr>
        <w:t xml:space="preserve"> </w:t>
      </w:r>
    </w:p>
    <w:sectPr w:rsidR="0002210E" w:rsidRPr="00C963B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OI Light">
    <w:panose1 w:val="00000000000000000000"/>
    <w:charset w:val="00"/>
    <w:family w:val="auto"/>
    <w:pitch w:val="variable"/>
    <w:sig w:usb0="8000002F" w:usb1="0000004A"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5"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6"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2"/>
  </w:num>
  <w:num w:numId="3" w16cid:durableId="366567774">
    <w:abstractNumId w:val="6"/>
  </w:num>
  <w:num w:numId="4" w16cid:durableId="134564392">
    <w:abstractNumId w:val="12"/>
  </w:num>
  <w:num w:numId="5" w16cid:durableId="325789571">
    <w:abstractNumId w:val="27"/>
  </w:num>
  <w:num w:numId="6" w16cid:durableId="648823913">
    <w:abstractNumId w:val="26"/>
  </w:num>
  <w:num w:numId="7" w16cid:durableId="644235930">
    <w:abstractNumId w:val="19"/>
  </w:num>
  <w:num w:numId="8" w16cid:durableId="1559049865">
    <w:abstractNumId w:val="10"/>
  </w:num>
  <w:num w:numId="9" w16cid:durableId="12506534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8"/>
  </w:num>
  <w:num w:numId="11" w16cid:durableId="1451509091">
    <w:abstractNumId w:val="22"/>
  </w:num>
  <w:num w:numId="12" w16cid:durableId="573009062">
    <w:abstractNumId w:val="23"/>
  </w:num>
  <w:num w:numId="13" w16cid:durableId="747464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3"/>
  </w:num>
  <w:num w:numId="15" w16cid:durableId="2301170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18"/>
  </w:num>
  <w:num w:numId="17" w16cid:durableId="53547795">
    <w:abstractNumId w:val="24"/>
  </w:num>
  <w:num w:numId="18" w16cid:durableId="848076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15"/>
  </w:num>
  <w:num w:numId="20" w16cid:durableId="718289419">
    <w:abstractNumId w:val="11"/>
  </w:num>
  <w:num w:numId="21" w16cid:durableId="681124671">
    <w:abstractNumId w:val="21"/>
  </w:num>
  <w:num w:numId="22" w16cid:durableId="316805630">
    <w:abstractNumId w:val="28"/>
  </w:num>
  <w:num w:numId="23" w16cid:durableId="68430002">
    <w:abstractNumId w:val="7"/>
  </w:num>
  <w:num w:numId="24" w16cid:durableId="1751848891">
    <w:abstractNumId w:val="17"/>
  </w:num>
  <w:num w:numId="25" w16cid:durableId="573395308">
    <w:abstractNumId w:val="20"/>
  </w:num>
  <w:num w:numId="26" w16cid:durableId="1243027530">
    <w:abstractNumId w:val="5"/>
  </w:num>
  <w:num w:numId="27" w16cid:durableId="247349511">
    <w:abstractNumId w:val="14"/>
  </w:num>
  <w:num w:numId="28" w16cid:durableId="1441416666">
    <w:abstractNumId w:val="16"/>
  </w:num>
  <w:num w:numId="29" w16cid:durableId="17656912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3D57"/>
    <w:rsid w:val="000066A8"/>
    <w:rsid w:val="00014105"/>
    <w:rsid w:val="00014373"/>
    <w:rsid w:val="0002210E"/>
    <w:rsid w:val="00026783"/>
    <w:rsid w:val="00031D45"/>
    <w:rsid w:val="000367DC"/>
    <w:rsid w:val="00050DFC"/>
    <w:rsid w:val="000532A6"/>
    <w:rsid w:val="000609B1"/>
    <w:rsid w:val="0006771C"/>
    <w:rsid w:val="00067982"/>
    <w:rsid w:val="000778C9"/>
    <w:rsid w:val="00077AF1"/>
    <w:rsid w:val="00090495"/>
    <w:rsid w:val="000A3074"/>
    <w:rsid w:val="000A3B7D"/>
    <w:rsid w:val="000B0CB4"/>
    <w:rsid w:val="000B1FFE"/>
    <w:rsid w:val="000B691D"/>
    <w:rsid w:val="000B69C7"/>
    <w:rsid w:val="000B7863"/>
    <w:rsid w:val="000D001B"/>
    <w:rsid w:val="000D3D46"/>
    <w:rsid w:val="000D66B3"/>
    <w:rsid w:val="000E470F"/>
    <w:rsid w:val="000F4282"/>
    <w:rsid w:val="000F645E"/>
    <w:rsid w:val="000F7764"/>
    <w:rsid w:val="00100C70"/>
    <w:rsid w:val="0010471D"/>
    <w:rsid w:val="00104AC3"/>
    <w:rsid w:val="00107B65"/>
    <w:rsid w:val="00112124"/>
    <w:rsid w:val="00113B9F"/>
    <w:rsid w:val="00113F45"/>
    <w:rsid w:val="00114DB0"/>
    <w:rsid w:val="0011509B"/>
    <w:rsid w:val="0011799A"/>
    <w:rsid w:val="001214FC"/>
    <w:rsid w:val="001227A6"/>
    <w:rsid w:val="001233A1"/>
    <w:rsid w:val="00124924"/>
    <w:rsid w:val="00126B0E"/>
    <w:rsid w:val="00130773"/>
    <w:rsid w:val="0013084E"/>
    <w:rsid w:val="00133122"/>
    <w:rsid w:val="0013393B"/>
    <w:rsid w:val="00140538"/>
    <w:rsid w:val="0014409C"/>
    <w:rsid w:val="00144316"/>
    <w:rsid w:val="00144983"/>
    <w:rsid w:val="0014517C"/>
    <w:rsid w:val="0014586E"/>
    <w:rsid w:val="001542C7"/>
    <w:rsid w:val="00157BB9"/>
    <w:rsid w:val="00162026"/>
    <w:rsid w:val="00165338"/>
    <w:rsid w:val="001700FE"/>
    <w:rsid w:val="001745BB"/>
    <w:rsid w:val="001831FA"/>
    <w:rsid w:val="0019517E"/>
    <w:rsid w:val="001A0001"/>
    <w:rsid w:val="001A5258"/>
    <w:rsid w:val="001B64F5"/>
    <w:rsid w:val="001C1B45"/>
    <w:rsid w:val="001C584F"/>
    <w:rsid w:val="001C7E35"/>
    <w:rsid w:val="001E6D7E"/>
    <w:rsid w:val="001E7C87"/>
    <w:rsid w:val="001F115A"/>
    <w:rsid w:val="001F1786"/>
    <w:rsid w:val="001F53CC"/>
    <w:rsid w:val="00200F43"/>
    <w:rsid w:val="00202965"/>
    <w:rsid w:val="00204D46"/>
    <w:rsid w:val="00210814"/>
    <w:rsid w:val="00211452"/>
    <w:rsid w:val="00213D64"/>
    <w:rsid w:val="0021504C"/>
    <w:rsid w:val="002156AA"/>
    <w:rsid w:val="00215A8B"/>
    <w:rsid w:val="00215F2F"/>
    <w:rsid w:val="00216AB6"/>
    <w:rsid w:val="00222C8E"/>
    <w:rsid w:val="00224DED"/>
    <w:rsid w:val="00225457"/>
    <w:rsid w:val="00233F8A"/>
    <w:rsid w:val="00241905"/>
    <w:rsid w:val="00242798"/>
    <w:rsid w:val="0024652E"/>
    <w:rsid w:val="00247E2B"/>
    <w:rsid w:val="00255D3A"/>
    <w:rsid w:val="00255D8B"/>
    <w:rsid w:val="00265E6F"/>
    <w:rsid w:val="002660A8"/>
    <w:rsid w:val="00270316"/>
    <w:rsid w:val="00275022"/>
    <w:rsid w:val="00280679"/>
    <w:rsid w:val="00280B62"/>
    <w:rsid w:val="00281BA5"/>
    <w:rsid w:val="00282F3A"/>
    <w:rsid w:val="00292CF8"/>
    <w:rsid w:val="002965F9"/>
    <w:rsid w:val="002A6C42"/>
    <w:rsid w:val="002C4A23"/>
    <w:rsid w:val="002D349F"/>
    <w:rsid w:val="002E02C8"/>
    <w:rsid w:val="002F52A9"/>
    <w:rsid w:val="002F68D4"/>
    <w:rsid w:val="00300E34"/>
    <w:rsid w:val="003018A3"/>
    <w:rsid w:val="00304815"/>
    <w:rsid w:val="00304839"/>
    <w:rsid w:val="0030582F"/>
    <w:rsid w:val="003117D4"/>
    <w:rsid w:val="00311B24"/>
    <w:rsid w:val="00321E4F"/>
    <w:rsid w:val="00325513"/>
    <w:rsid w:val="00325A5C"/>
    <w:rsid w:val="0032618C"/>
    <w:rsid w:val="003277AD"/>
    <w:rsid w:val="00332EA7"/>
    <w:rsid w:val="00333F65"/>
    <w:rsid w:val="003369DA"/>
    <w:rsid w:val="00340549"/>
    <w:rsid w:val="003448C6"/>
    <w:rsid w:val="003452A3"/>
    <w:rsid w:val="00345957"/>
    <w:rsid w:val="00352C46"/>
    <w:rsid w:val="00362882"/>
    <w:rsid w:val="0036358C"/>
    <w:rsid w:val="0036704D"/>
    <w:rsid w:val="003674BB"/>
    <w:rsid w:val="003757B3"/>
    <w:rsid w:val="003764DD"/>
    <w:rsid w:val="003832DF"/>
    <w:rsid w:val="00384BA4"/>
    <w:rsid w:val="00387439"/>
    <w:rsid w:val="003924F2"/>
    <w:rsid w:val="00393842"/>
    <w:rsid w:val="003948F2"/>
    <w:rsid w:val="00394C77"/>
    <w:rsid w:val="003977DA"/>
    <w:rsid w:val="003B491A"/>
    <w:rsid w:val="003B6297"/>
    <w:rsid w:val="003B64BB"/>
    <w:rsid w:val="003C4602"/>
    <w:rsid w:val="003C4672"/>
    <w:rsid w:val="003D3045"/>
    <w:rsid w:val="003E1139"/>
    <w:rsid w:val="003E3284"/>
    <w:rsid w:val="003E6D4E"/>
    <w:rsid w:val="003F0290"/>
    <w:rsid w:val="003F13E9"/>
    <w:rsid w:val="003F158A"/>
    <w:rsid w:val="003F3A3D"/>
    <w:rsid w:val="003F4AE0"/>
    <w:rsid w:val="00400B57"/>
    <w:rsid w:val="00401ADA"/>
    <w:rsid w:val="00404B13"/>
    <w:rsid w:val="0041213A"/>
    <w:rsid w:val="00414419"/>
    <w:rsid w:val="004159BD"/>
    <w:rsid w:val="004167A7"/>
    <w:rsid w:val="0042122D"/>
    <w:rsid w:val="00421E09"/>
    <w:rsid w:val="00432658"/>
    <w:rsid w:val="00432E1F"/>
    <w:rsid w:val="00435AFD"/>
    <w:rsid w:val="0043626E"/>
    <w:rsid w:val="004430E2"/>
    <w:rsid w:val="00443A7D"/>
    <w:rsid w:val="00444406"/>
    <w:rsid w:val="00445757"/>
    <w:rsid w:val="00453D1F"/>
    <w:rsid w:val="004544EF"/>
    <w:rsid w:val="00455991"/>
    <w:rsid w:val="004560BA"/>
    <w:rsid w:val="00456467"/>
    <w:rsid w:val="00473D1D"/>
    <w:rsid w:val="004748AB"/>
    <w:rsid w:val="0048526D"/>
    <w:rsid w:val="00486885"/>
    <w:rsid w:val="004868B5"/>
    <w:rsid w:val="00487782"/>
    <w:rsid w:val="004A4C20"/>
    <w:rsid w:val="004B29F8"/>
    <w:rsid w:val="004B3F5D"/>
    <w:rsid w:val="004B5E66"/>
    <w:rsid w:val="004B5E72"/>
    <w:rsid w:val="004B76EA"/>
    <w:rsid w:val="004C5246"/>
    <w:rsid w:val="004E0C47"/>
    <w:rsid w:val="004E1592"/>
    <w:rsid w:val="004E6884"/>
    <w:rsid w:val="004E6C70"/>
    <w:rsid w:val="004F3C97"/>
    <w:rsid w:val="00502891"/>
    <w:rsid w:val="005052C4"/>
    <w:rsid w:val="00535C5C"/>
    <w:rsid w:val="00536170"/>
    <w:rsid w:val="00542BF3"/>
    <w:rsid w:val="005445F8"/>
    <w:rsid w:val="00545AB9"/>
    <w:rsid w:val="00546220"/>
    <w:rsid w:val="00574CE4"/>
    <w:rsid w:val="00581117"/>
    <w:rsid w:val="00591E13"/>
    <w:rsid w:val="00592CBD"/>
    <w:rsid w:val="005950FD"/>
    <w:rsid w:val="005B2733"/>
    <w:rsid w:val="005B5EBD"/>
    <w:rsid w:val="005B63B0"/>
    <w:rsid w:val="005C4576"/>
    <w:rsid w:val="005C606E"/>
    <w:rsid w:val="005D04D9"/>
    <w:rsid w:val="005D0DEA"/>
    <w:rsid w:val="005D1CC6"/>
    <w:rsid w:val="005E2C97"/>
    <w:rsid w:val="005F492D"/>
    <w:rsid w:val="005F5A01"/>
    <w:rsid w:val="00600261"/>
    <w:rsid w:val="00601DFE"/>
    <w:rsid w:val="00602822"/>
    <w:rsid w:val="0060644B"/>
    <w:rsid w:val="00606CB5"/>
    <w:rsid w:val="00611806"/>
    <w:rsid w:val="00611CA5"/>
    <w:rsid w:val="00611E88"/>
    <w:rsid w:val="00614131"/>
    <w:rsid w:val="0062164F"/>
    <w:rsid w:val="00624E51"/>
    <w:rsid w:val="0062764D"/>
    <w:rsid w:val="00627E6B"/>
    <w:rsid w:val="006332F4"/>
    <w:rsid w:val="0063788D"/>
    <w:rsid w:val="006407DE"/>
    <w:rsid w:val="006434DE"/>
    <w:rsid w:val="00645BB4"/>
    <w:rsid w:val="00650F59"/>
    <w:rsid w:val="00651B27"/>
    <w:rsid w:val="00653DA3"/>
    <w:rsid w:val="00655406"/>
    <w:rsid w:val="00660A13"/>
    <w:rsid w:val="00663004"/>
    <w:rsid w:val="0067615E"/>
    <w:rsid w:val="00681CC1"/>
    <w:rsid w:val="00682ADD"/>
    <w:rsid w:val="00682B2E"/>
    <w:rsid w:val="0068390D"/>
    <w:rsid w:val="00684B8A"/>
    <w:rsid w:val="00685A40"/>
    <w:rsid w:val="00686095"/>
    <w:rsid w:val="006876B1"/>
    <w:rsid w:val="00687D4D"/>
    <w:rsid w:val="0069058E"/>
    <w:rsid w:val="0069511A"/>
    <w:rsid w:val="00696356"/>
    <w:rsid w:val="006968B2"/>
    <w:rsid w:val="00697CFD"/>
    <w:rsid w:val="006A0399"/>
    <w:rsid w:val="006A5053"/>
    <w:rsid w:val="006A614A"/>
    <w:rsid w:val="006A6B61"/>
    <w:rsid w:val="006B3EBA"/>
    <w:rsid w:val="006B74FD"/>
    <w:rsid w:val="006C1643"/>
    <w:rsid w:val="006C6056"/>
    <w:rsid w:val="006C6148"/>
    <w:rsid w:val="006C6CDC"/>
    <w:rsid w:val="006D283C"/>
    <w:rsid w:val="006D37EC"/>
    <w:rsid w:val="006E05E9"/>
    <w:rsid w:val="006E19FC"/>
    <w:rsid w:val="006E5F81"/>
    <w:rsid w:val="00702F4B"/>
    <w:rsid w:val="0071534A"/>
    <w:rsid w:val="0071642F"/>
    <w:rsid w:val="00726063"/>
    <w:rsid w:val="00726927"/>
    <w:rsid w:val="007271B2"/>
    <w:rsid w:val="007324F5"/>
    <w:rsid w:val="00732D74"/>
    <w:rsid w:val="007337C8"/>
    <w:rsid w:val="00741FD6"/>
    <w:rsid w:val="00742056"/>
    <w:rsid w:val="00742692"/>
    <w:rsid w:val="00743D6D"/>
    <w:rsid w:val="0075088C"/>
    <w:rsid w:val="0075105E"/>
    <w:rsid w:val="00756136"/>
    <w:rsid w:val="00756299"/>
    <w:rsid w:val="00760B89"/>
    <w:rsid w:val="00763909"/>
    <w:rsid w:val="00764AC6"/>
    <w:rsid w:val="007704DC"/>
    <w:rsid w:val="00772354"/>
    <w:rsid w:val="00775435"/>
    <w:rsid w:val="007768F3"/>
    <w:rsid w:val="00780CA4"/>
    <w:rsid w:val="00782B1A"/>
    <w:rsid w:val="00782BAF"/>
    <w:rsid w:val="00787E3E"/>
    <w:rsid w:val="00790F32"/>
    <w:rsid w:val="007937B4"/>
    <w:rsid w:val="00794532"/>
    <w:rsid w:val="0079557C"/>
    <w:rsid w:val="007A14EA"/>
    <w:rsid w:val="007A619F"/>
    <w:rsid w:val="007B1BA2"/>
    <w:rsid w:val="007B504B"/>
    <w:rsid w:val="007C0DC9"/>
    <w:rsid w:val="007C6962"/>
    <w:rsid w:val="007D0FCD"/>
    <w:rsid w:val="007D1D05"/>
    <w:rsid w:val="007D6E85"/>
    <w:rsid w:val="007E2E1C"/>
    <w:rsid w:val="007E5442"/>
    <w:rsid w:val="007E7EB9"/>
    <w:rsid w:val="007F4D61"/>
    <w:rsid w:val="007F705E"/>
    <w:rsid w:val="00804F52"/>
    <w:rsid w:val="00811C0D"/>
    <w:rsid w:val="0081222C"/>
    <w:rsid w:val="00814CD7"/>
    <w:rsid w:val="0081578F"/>
    <w:rsid w:val="0082316C"/>
    <w:rsid w:val="00823842"/>
    <w:rsid w:val="008263E6"/>
    <w:rsid w:val="00834E26"/>
    <w:rsid w:val="00841A13"/>
    <w:rsid w:val="008443BD"/>
    <w:rsid w:val="00845EFE"/>
    <w:rsid w:val="008513BD"/>
    <w:rsid w:val="00851831"/>
    <w:rsid w:val="00855DCC"/>
    <w:rsid w:val="00860ABF"/>
    <w:rsid w:val="0086468C"/>
    <w:rsid w:val="00870188"/>
    <w:rsid w:val="00870E84"/>
    <w:rsid w:val="00874EA1"/>
    <w:rsid w:val="00885300"/>
    <w:rsid w:val="008908D6"/>
    <w:rsid w:val="00894D00"/>
    <w:rsid w:val="008954C8"/>
    <w:rsid w:val="00896685"/>
    <w:rsid w:val="008A2DBA"/>
    <w:rsid w:val="008A7AF5"/>
    <w:rsid w:val="008B13E9"/>
    <w:rsid w:val="008B5B49"/>
    <w:rsid w:val="008C1AC8"/>
    <w:rsid w:val="008C3CE8"/>
    <w:rsid w:val="008C6FB1"/>
    <w:rsid w:val="008D4158"/>
    <w:rsid w:val="008E179F"/>
    <w:rsid w:val="008E2A0C"/>
    <w:rsid w:val="008E46AF"/>
    <w:rsid w:val="008E62E3"/>
    <w:rsid w:val="008F468F"/>
    <w:rsid w:val="0090135A"/>
    <w:rsid w:val="009047FF"/>
    <w:rsid w:val="00906C30"/>
    <w:rsid w:val="00916884"/>
    <w:rsid w:val="009172FD"/>
    <w:rsid w:val="00922E1B"/>
    <w:rsid w:val="0092340D"/>
    <w:rsid w:val="00925344"/>
    <w:rsid w:val="00930591"/>
    <w:rsid w:val="0093174B"/>
    <w:rsid w:val="009343CE"/>
    <w:rsid w:val="00936097"/>
    <w:rsid w:val="009370CD"/>
    <w:rsid w:val="00944E3C"/>
    <w:rsid w:val="009556B7"/>
    <w:rsid w:val="009574F5"/>
    <w:rsid w:val="00960043"/>
    <w:rsid w:val="00974065"/>
    <w:rsid w:val="0098428D"/>
    <w:rsid w:val="009871BF"/>
    <w:rsid w:val="00987991"/>
    <w:rsid w:val="00991546"/>
    <w:rsid w:val="00996536"/>
    <w:rsid w:val="009A3527"/>
    <w:rsid w:val="009A4BF2"/>
    <w:rsid w:val="009A4EC3"/>
    <w:rsid w:val="009A5563"/>
    <w:rsid w:val="009A565E"/>
    <w:rsid w:val="009A566E"/>
    <w:rsid w:val="009A591C"/>
    <w:rsid w:val="009A7594"/>
    <w:rsid w:val="009B0308"/>
    <w:rsid w:val="009B25EF"/>
    <w:rsid w:val="009B386B"/>
    <w:rsid w:val="009B4A73"/>
    <w:rsid w:val="009B50C7"/>
    <w:rsid w:val="009B50E6"/>
    <w:rsid w:val="009C0A99"/>
    <w:rsid w:val="009C1D29"/>
    <w:rsid w:val="009C21C8"/>
    <w:rsid w:val="009C4237"/>
    <w:rsid w:val="009C6F06"/>
    <w:rsid w:val="009D2021"/>
    <w:rsid w:val="009E01CC"/>
    <w:rsid w:val="009E215F"/>
    <w:rsid w:val="009E3DB7"/>
    <w:rsid w:val="009E3F11"/>
    <w:rsid w:val="009E7383"/>
    <w:rsid w:val="009F0F02"/>
    <w:rsid w:val="00A019F7"/>
    <w:rsid w:val="00A054E5"/>
    <w:rsid w:val="00A123C9"/>
    <w:rsid w:val="00A1277F"/>
    <w:rsid w:val="00A1618C"/>
    <w:rsid w:val="00A27CFC"/>
    <w:rsid w:val="00A32BC5"/>
    <w:rsid w:val="00A335B7"/>
    <w:rsid w:val="00A344D2"/>
    <w:rsid w:val="00A35D4C"/>
    <w:rsid w:val="00A369A4"/>
    <w:rsid w:val="00A45603"/>
    <w:rsid w:val="00A526D2"/>
    <w:rsid w:val="00A570A8"/>
    <w:rsid w:val="00A67B57"/>
    <w:rsid w:val="00A708A7"/>
    <w:rsid w:val="00A72A82"/>
    <w:rsid w:val="00A85D50"/>
    <w:rsid w:val="00A921F6"/>
    <w:rsid w:val="00A96041"/>
    <w:rsid w:val="00A96217"/>
    <w:rsid w:val="00A97420"/>
    <w:rsid w:val="00AA6F43"/>
    <w:rsid w:val="00AB234B"/>
    <w:rsid w:val="00AB414A"/>
    <w:rsid w:val="00AB502B"/>
    <w:rsid w:val="00AB7C55"/>
    <w:rsid w:val="00AC2DB9"/>
    <w:rsid w:val="00AC71BB"/>
    <w:rsid w:val="00AD6ECF"/>
    <w:rsid w:val="00AE1462"/>
    <w:rsid w:val="00AE3DD7"/>
    <w:rsid w:val="00AF0637"/>
    <w:rsid w:val="00AF2620"/>
    <w:rsid w:val="00AF592A"/>
    <w:rsid w:val="00B01D20"/>
    <w:rsid w:val="00B0236A"/>
    <w:rsid w:val="00B02F8E"/>
    <w:rsid w:val="00B04108"/>
    <w:rsid w:val="00B041AE"/>
    <w:rsid w:val="00B07A68"/>
    <w:rsid w:val="00B24DEC"/>
    <w:rsid w:val="00B25857"/>
    <w:rsid w:val="00B401B2"/>
    <w:rsid w:val="00B441C8"/>
    <w:rsid w:val="00B55930"/>
    <w:rsid w:val="00B66FDA"/>
    <w:rsid w:val="00B67105"/>
    <w:rsid w:val="00B71AA5"/>
    <w:rsid w:val="00B7445E"/>
    <w:rsid w:val="00B749A8"/>
    <w:rsid w:val="00B76A10"/>
    <w:rsid w:val="00B77461"/>
    <w:rsid w:val="00B82215"/>
    <w:rsid w:val="00B827FB"/>
    <w:rsid w:val="00B843DB"/>
    <w:rsid w:val="00B878E6"/>
    <w:rsid w:val="00B91D57"/>
    <w:rsid w:val="00B9280E"/>
    <w:rsid w:val="00B972E5"/>
    <w:rsid w:val="00BB644C"/>
    <w:rsid w:val="00BB76E8"/>
    <w:rsid w:val="00BB7A0C"/>
    <w:rsid w:val="00BC19C0"/>
    <w:rsid w:val="00BC1B1E"/>
    <w:rsid w:val="00BC1D97"/>
    <w:rsid w:val="00BC4749"/>
    <w:rsid w:val="00BD03D3"/>
    <w:rsid w:val="00BD3083"/>
    <w:rsid w:val="00BD64E2"/>
    <w:rsid w:val="00BD6BD0"/>
    <w:rsid w:val="00BE3BD5"/>
    <w:rsid w:val="00BF00B9"/>
    <w:rsid w:val="00BF0607"/>
    <w:rsid w:val="00BF2141"/>
    <w:rsid w:val="00BF4A44"/>
    <w:rsid w:val="00C1627F"/>
    <w:rsid w:val="00C23265"/>
    <w:rsid w:val="00C2603D"/>
    <w:rsid w:val="00C32B2E"/>
    <w:rsid w:val="00C32CF2"/>
    <w:rsid w:val="00C427FB"/>
    <w:rsid w:val="00C43E6F"/>
    <w:rsid w:val="00C4417D"/>
    <w:rsid w:val="00C45091"/>
    <w:rsid w:val="00C454DD"/>
    <w:rsid w:val="00C47718"/>
    <w:rsid w:val="00C53AFC"/>
    <w:rsid w:val="00C610C1"/>
    <w:rsid w:val="00C61E1D"/>
    <w:rsid w:val="00C674E9"/>
    <w:rsid w:val="00C9446F"/>
    <w:rsid w:val="00C963B6"/>
    <w:rsid w:val="00C97C06"/>
    <w:rsid w:val="00CA609B"/>
    <w:rsid w:val="00CB3574"/>
    <w:rsid w:val="00CC08BF"/>
    <w:rsid w:val="00CC2A32"/>
    <w:rsid w:val="00CC52C8"/>
    <w:rsid w:val="00CC5FD1"/>
    <w:rsid w:val="00CC617B"/>
    <w:rsid w:val="00CD1C14"/>
    <w:rsid w:val="00CD3AF1"/>
    <w:rsid w:val="00CD4CD4"/>
    <w:rsid w:val="00CD5172"/>
    <w:rsid w:val="00CD5C8B"/>
    <w:rsid w:val="00CE253A"/>
    <w:rsid w:val="00CE3A8A"/>
    <w:rsid w:val="00CE64C7"/>
    <w:rsid w:val="00CF3CA0"/>
    <w:rsid w:val="00CF474E"/>
    <w:rsid w:val="00CF5382"/>
    <w:rsid w:val="00D1317A"/>
    <w:rsid w:val="00D16664"/>
    <w:rsid w:val="00D174D2"/>
    <w:rsid w:val="00D20341"/>
    <w:rsid w:val="00D241AF"/>
    <w:rsid w:val="00D25184"/>
    <w:rsid w:val="00D303A8"/>
    <w:rsid w:val="00D33CBB"/>
    <w:rsid w:val="00D34477"/>
    <w:rsid w:val="00D378F1"/>
    <w:rsid w:val="00D424C1"/>
    <w:rsid w:val="00D46097"/>
    <w:rsid w:val="00D61301"/>
    <w:rsid w:val="00D6172C"/>
    <w:rsid w:val="00D62685"/>
    <w:rsid w:val="00D62764"/>
    <w:rsid w:val="00D67CFE"/>
    <w:rsid w:val="00D7743A"/>
    <w:rsid w:val="00D774CD"/>
    <w:rsid w:val="00D8207C"/>
    <w:rsid w:val="00D86095"/>
    <w:rsid w:val="00D875C2"/>
    <w:rsid w:val="00D87D5E"/>
    <w:rsid w:val="00D87D7A"/>
    <w:rsid w:val="00D927DA"/>
    <w:rsid w:val="00D94125"/>
    <w:rsid w:val="00D97309"/>
    <w:rsid w:val="00DA1D77"/>
    <w:rsid w:val="00DA45EA"/>
    <w:rsid w:val="00DB015F"/>
    <w:rsid w:val="00DB5FE4"/>
    <w:rsid w:val="00DC2941"/>
    <w:rsid w:val="00DC3165"/>
    <w:rsid w:val="00DC5092"/>
    <w:rsid w:val="00DD2B04"/>
    <w:rsid w:val="00DD49B2"/>
    <w:rsid w:val="00DE2777"/>
    <w:rsid w:val="00DE5D32"/>
    <w:rsid w:val="00DF2DB7"/>
    <w:rsid w:val="00E02A7D"/>
    <w:rsid w:val="00E05079"/>
    <w:rsid w:val="00E05D81"/>
    <w:rsid w:val="00E067A7"/>
    <w:rsid w:val="00E13024"/>
    <w:rsid w:val="00E173CE"/>
    <w:rsid w:val="00E20CE8"/>
    <w:rsid w:val="00E218F2"/>
    <w:rsid w:val="00E24EA8"/>
    <w:rsid w:val="00E323A3"/>
    <w:rsid w:val="00E32A0A"/>
    <w:rsid w:val="00E418E3"/>
    <w:rsid w:val="00E43C0D"/>
    <w:rsid w:val="00E446B9"/>
    <w:rsid w:val="00E457B2"/>
    <w:rsid w:val="00E47B7D"/>
    <w:rsid w:val="00E5139F"/>
    <w:rsid w:val="00E520B0"/>
    <w:rsid w:val="00E61FA2"/>
    <w:rsid w:val="00E6337A"/>
    <w:rsid w:val="00E63EC4"/>
    <w:rsid w:val="00E64B2C"/>
    <w:rsid w:val="00E735D8"/>
    <w:rsid w:val="00E74373"/>
    <w:rsid w:val="00E80E1D"/>
    <w:rsid w:val="00E90F02"/>
    <w:rsid w:val="00E93DAD"/>
    <w:rsid w:val="00E94F76"/>
    <w:rsid w:val="00EA3128"/>
    <w:rsid w:val="00EA6C95"/>
    <w:rsid w:val="00EA75BA"/>
    <w:rsid w:val="00EC08A5"/>
    <w:rsid w:val="00EC3C02"/>
    <w:rsid w:val="00EC57B6"/>
    <w:rsid w:val="00ED13CB"/>
    <w:rsid w:val="00ED6163"/>
    <w:rsid w:val="00ED64F6"/>
    <w:rsid w:val="00ED69E9"/>
    <w:rsid w:val="00EE6701"/>
    <w:rsid w:val="00EF19C4"/>
    <w:rsid w:val="00EF529A"/>
    <w:rsid w:val="00F027D8"/>
    <w:rsid w:val="00F050E6"/>
    <w:rsid w:val="00F05112"/>
    <w:rsid w:val="00F052AB"/>
    <w:rsid w:val="00F06692"/>
    <w:rsid w:val="00F07B4B"/>
    <w:rsid w:val="00F12BA6"/>
    <w:rsid w:val="00F27E6D"/>
    <w:rsid w:val="00F313A4"/>
    <w:rsid w:val="00F427CB"/>
    <w:rsid w:val="00F43B22"/>
    <w:rsid w:val="00F44328"/>
    <w:rsid w:val="00F5769B"/>
    <w:rsid w:val="00F57EB3"/>
    <w:rsid w:val="00F60C45"/>
    <w:rsid w:val="00F6439A"/>
    <w:rsid w:val="00F64CDF"/>
    <w:rsid w:val="00F71CAC"/>
    <w:rsid w:val="00F71E6D"/>
    <w:rsid w:val="00F72A97"/>
    <w:rsid w:val="00F72F87"/>
    <w:rsid w:val="00F7582C"/>
    <w:rsid w:val="00F76169"/>
    <w:rsid w:val="00F761BC"/>
    <w:rsid w:val="00F77E73"/>
    <w:rsid w:val="00F8032C"/>
    <w:rsid w:val="00F903FD"/>
    <w:rsid w:val="00F90468"/>
    <w:rsid w:val="00F907C5"/>
    <w:rsid w:val="00F955D7"/>
    <w:rsid w:val="00F95DD5"/>
    <w:rsid w:val="00F96C82"/>
    <w:rsid w:val="00FA0A50"/>
    <w:rsid w:val="00FA44DD"/>
    <w:rsid w:val="00FA7516"/>
    <w:rsid w:val="00FB043F"/>
    <w:rsid w:val="00FB062E"/>
    <w:rsid w:val="00FB2FC6"/>
    <w:rsid w:val="00FB4900"/>
    <w:rsid w:val="00FC2C04"/>
    <w:rsid w:val="00FC7B5A"/>
    <w:rsid w:val="00FD65C7"/>
    <w:rsid w:val="00FE0286"/>
    <w:rsid w:val="00FE44B9"/>
    <w:rsid w:val="00FF2463"/>
    <w:rsid w:val="00FF37DF"/>
    <w:rsid w:val="00FF39A4"/>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tionalfamineway.ie/"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strokestownpark.i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waterwaysireland.org/our-waterways/royal-canal/royal-canal-greenway" TargetMode="External"/><Relationship Id="rId11" Type="http://schemas.openxmlformats.org/officeDocument/2006/relationships/fontTable" Target="fontTable.xml"/><Relationship Id="rId5" Type="http://schemas.openxmlformats.org/officeDocument/2006/relationships/hyperlink" Target="https://midlandscyclehub.ie/" TargetMode="External"/><Relationship Id="rId15" Type="http://schemas.openxmlformats.org/officeDocument/2006/relationships/customXml" Target="../customXml/item3.xml"/><Relationship Id="rId10" Type="http://schemas.openxmlformats.org/officeDocument/2006/relationships/hyperlink" Target="http://www.ireland.com" TargetMode="External"/><Relationship Id="rId4" Type="http://schemas.openxmlformats.org/officeDocument/2006/relationships/webSettings" Target="webSettings.xml"/><Relationship Id="rId9" Type="http://schemas.openxmlformats.org/officeDocument/2006/relationships/hyperlink" Target="https://epicchq.com/"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C6547E29-31D9-4B55-A9EA-312115378B76}"/>
</file>

<file path=customXml/itemProps2.xml><?xml version="1.0" encoding="utf-8"?>
<ds:datastoreItem xmlns:ds="http://schemas.openxmlformats.org/officeDocument/2006/customXml" ds:itemID="{FE9D1013-6C77-4111-8FDE-F47127DBD16A}"/>
</file>

<file path=customXml/itemProps3.xml><?xml version="1.0" encoding="utf-8"?>
<ds:datastoreItem xmlns:ds="http://schemas.openxmlformats.org/officeDocument/2006/customXml" ds:itemID="{088DAF16-8B8F-476D-845A-C5F7A2575194}"/>
</file>

<file path=docProps/app.xml><?xml version="1.0" encoding="utf-8"?>
<Properties xmlns="http://schemas.openxmlformats.org/officeDocument/2006/extended-properties" xmlns:vt="http://schemas.openxmlformats.org/officeDocument/2006/docPropsVTypes">
  <Template>Normal</Template>
  <TotalTime>1</TotalTime>
  <Pages>1</Pages>
  <Words>542</Words>
  <Characters>3091</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Jessie Glynn</cp:lastModifiedBy>
  <cp:revision>2</cp:revision>
  <dcterms:created xsi:type="dcterms:W3CDTF">2024-09-26T09:19:00Z</dcterms:created>
  <dcterms:modified xsi:type="dcterms:W3CDTF">2024-09-26T09:19:00Z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